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FD4" w:rsidRPr="00241FD4" w:rsidRDefault="00DF4D1C" w:rsidP="00241F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19</w:t>
      </w:r>
      <w:r w:rsidR="006E085C">
        <w:rPr>
          <w:rFonts w:ascii="Arial" w:eastAsia="Times New Roman" w:hAnsi="Arial" w:cs="Arial"/>
          <w:b/>
          <w:sz w:val="32"/>
          <w:szCs w:val="32"/>
          <w:lang w:eastAsia="ru-RU"/>
        </w:rPr>
        <w:t>.03</w:t>
      </w:r>
      <w:r w:rsidR="00241FD4" w:rsidRPr="00241FD4">
        <w:rPr>
          <w:rFonts w:ascii="Arial" w:eastAsia="Times New Roman" w:hAnsi="Arial" w:cs="Arial"/>
          <w:b/>
          <w:sz w:val="32"/>
          <w:szCs w:val="32"/>
          <w:lang w:eastAsia="ru-RU"/>
        </w:rPr>
        <w:t>.2024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189</w:t>
      </w:r>
    </w:p>
    <w:p w:rsidR="00241FD4" w:rsidRPr="00241FD4" w:rsidRDefault="00241FD4" w:rsidP="00241F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1FD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41FD4" w:rsidRPr="00241FD4" w:rsidRDefault="00241FD4" w:rsidP="00241F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1FD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41FD4" w:rsidRPr="00241FD4" w:rsidRDefault="00241FD4" w:rsidP="00241F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1FD4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241FD4" w:rsidRPr="00241FD4" w:rsidRDefault="00241FD4" w:rsidP="00241FD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1F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АДМИНИСТРАЦИЯ</w:t>
      </w:r>
    </w:p>
    <w:p w:rsidR="00241FD4" w:rsidRPr="00241FD4" w:rsidRDefault="00241FD4" w:rsidP="00241FD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ПОСТАНОВЛЕНИЕ </w:t>
      </w:r>
    </w:p>
    <w:p w:rsidR="00241FD4" w:rsidRPr="00241FD4" w:rsidRDefault="00241FD4" w:rsidP="00241FD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1FD4" w:rsidRPr="00241FD4" w:rsidRDefault="00241FD4" w:rsidP="00241F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ПРОВЕДЕНИИ МЕСЯЧНИКА ПО ЗАЩИТЕ ПРАВ ПОТРЕБИТЕЛЕЙ НА ТЕРРИТОРИИ БОХАНСКОГО МУНИЦИПАЛЬНОГО РАЙОНА</w:t>
      </w:r>
    </w:p>
    <w:p w:rsidR="00241FD4" w:rsidRPr="00241FD4" w:rsidRDefault="00241FD4" w:rsidP="00241F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FD4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241FD4" w:rsidRDefault="00241FD4" w:rsidP="00241F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FD4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повышения качества и культуры обслуживания населения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 сфере торговли, общественного питания и бытового обслуживания и профилактики правонарушений в сфере защиты прав потребителей, в соответствии с Законом Российской Федерации от 07 февраля 1992 года № 2300-1 «О защите прав потребителей», распоряжением Правительства Иркутской области от 30 декабря 2022 года № 795-рп «Об утверждении региональной программы по защите прав потребителей в Иркутской области на 2023-2025 годы», распоряжением Службы потребительского рынка и лицензирования Иркутской области от 05.03.2024 г. № 83-430-ср, руководствуясь </w:t>
      </w:r>
      <w:r w:rsidR="00F36D72">
        <w:rPr>
          <w:rFonts w:ascii="Arial" w:eastAsia="Times New Roman" w:hAnsi="Arial" w:cs="Arial"/>
          <w:sz w:val="24"/>
          <w:szCs w:val="24"/>
          <w:lang w:eastAsia="ru-RU"/>
        </w:rPr>
        <w:t>ч.1 ст.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 Устава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района. </w:t>
      </w:r>
    </w:p>
    <w:p w:rsidR="00241FD4" w:rsidRDefault="00241FD4" w:rsidP="00241F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1FD4" w:rsidRPr="00762966" w:rsidRDefault="00241FD4" w:rsidP="00241F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762966">
        <w:rPr>
          <w:rFonts w:ascii="Arial" w:eastAsia="Times New Roman" w:hAnsi="Arial" w:cs="Arial"/>
          <w:b/>
          <w:sz w:val="32"/>
          <w:szCs w:val="24"/>
          <w:lang w:eastAsia="ru-RU"/>
        </w:rPr>
        <w:t>ПОСТАНОВЛЯЮ:</w:t>
      </w:r>
    </w:p>
    <w:p w:rsidR="00241FD4" w:rsidRDefault="00241FD4" w:rsidP="00241F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2EE" w:rsidRDefault="00241FD4" w:rsidP="00AD34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Провести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</w:t>
      </w:r>
      <w:r w:rsidR="00DD5253">
        <w:rPr>
          <w:rFonts w:ascii="Arial" w:eastAsia="Times New Roman" w:hAnsi="Arial" w:cs="Arial"/>
          <w:sz w:val="24"/>
          <w:szCs w:val="24"/>
          <w:lang w:eastAsia="ru-RU"/>
        </w:rPr>
        <w:t>нского</w:t>
      </w:r>
      <w:proofErr w:type="spellEnd"/>
      <w:r w:rsidR="00DD525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с 20 марта по 19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2024 года месячник по защите прав потребителей</w:t>
      </w:r>
      <w:r w:rsidR="00C852EE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месячник)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852EE" w:rsidRDefault="00C852EE" w:rsidP="00AD34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Рекомендовать главам муниципальных образований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района: </w:t>
      </w:r>
    </w:p>
    <w:p w:rsidR="00C852EE" w:rsidRDefault="00564CD4" w:rsidP="00C852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C852EE">
        <w:rPr>
          <w:rFonts w:ascii="Arial" w:eastAsia="Times New Roman" w:hAnsi="Arial" w:cs="Arial"/>
          <w:sz w:val="24"/>
          <w:szCs w:val="24"/>
          <w:lang w:eastAsia="ru-RU"/>
        </w:rPr>
        <w:t xml:space="preserve">роинформировать население о проведении месячника; </w:t>
      </w:r>
    </w:p>
    <w:p w:rsidR="00241FD4" w:rsidRPr="00C852EE" w:rsidRDefault="00564CD4" w:rsidP="00C852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C852EE">
        <w:rPr>
          <w:rFonts w:ascii="Arial" w:eastAsia="Times New Roman" w:hAnsi="Arial" w:cs="Arial"/>
          <w:sz w:val="24"/>
          <w:szCs w:val="24"/>
          <w:lang w:eastAsia="ru-RU"/>
        </w:rPr>
        <w:t xml:space="preserve">ровести мероприятия, направленную на защиту прав потребителей; </w:t>
      </w:r>
    </w:p>
    <w:p w:rsidR="00C852EE" w:rsidRDefault="00C852EE" w:rsidP="00C852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Главному специалисту потребительского рынка и ценообразования Л.И. Маленьких: </w:t>
      </w:r>
    </w:p>
    <w:p w:rsidR="00C852EE" w:rsidRDefault="00564CD4" w:rsidP="00C852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C852EE">
        <w:rPr>
          <w:rFonts w:ascii="Arial" w:eastAsia="Times New Roman" w:hAnsi="Arial" w:cs="Arial"/>
          <w:sz w:val="24"/>
          <w:szCs w:val="24"/>
          <w:lang w:eastAsia="ru-RU"/>
        </w:rPr>
        <w:t xml:space="preserve">роинформировать население о проведении месячника; </w:t>
      </w:r>
    </w:p>
    <w:p w:rsidR="00FF13B0" w:rsidRDefault="00564CD4" w:rsidP="00FF13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C852EE">
        <w:rPr>
          <w:rFonts w:ascii="Arial" w:eastAsia="Times New Roman" w:hAnsi="Arial" w:cs="Arial"/>
          <w:sz w:val="24"/>
          <w:szCs w:val="24"/>
          <w:lang w:eastAsia="ru-RU"/>
        </w:rPr>
        <w:t xml:space="preserve">ровести мероприятия, направленные на защиту прав потребителей; </w:t>
      </w:r>
    </w:p>
    <w:p w:rsidR="00FF13B0" w:rsidRPr="00FF13B0" w:rsidRDefault="00FF13B0" w:rsidP="00FF13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41FD4" w:rsidRPr="00FF13B0">
        <w:rPr>
          <w:rFonts w:ascii="Arial" w:eastAsia="Times New Roman" w:hAnsi="Arial" w:cs="Arial"/>
          <w:sz w:val="24"/>
          <w:szCs w:val="24"/>
          <w:lang w:eastAsia="ru-RU"/>
        </w:rPr>
        <w:t>пределить номер телефона «горячей линии»</w:t>
      </w:r>
      <w:r w:rsidR="00AD3404" w:rsidRPr="00FF13B0">
        <w:rPr>
          <w:rFonts w:ascii="Arial" w:eastAsia="Times New Roman" w:hAnsi="Arial" w:cs="Arial"/>
          <w:sz w:val="24"/>
          <w:szCs w:val="24"/>
          <w:lang w:eastAsia="ru-RU"/>
        </w:rPr>
        <w:t xml:space="preserve"> в период проведения месячника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41FD4" w:rsidRPr="00FF13B0">
        <w:rPr>
          <w:rFonts w:ascii="Arial" w:eastAsia="Times New Roman" w:hAnsi="Arial" w:cs="Arial"/>
          <w:sz w:val="24"/>
          <w:szCs w:val="24"/>
          <w:lang w:eastAsia="ru-RU"/>
        </w:rPr>
        <w:t>8 (395 38) 25-</w:t>
      </w:r>
      <w:r w:rsidR="00046471">
        <w:rPr>
          <w:rFonts w:ascii="Arial" w:eastAsia="Times New Roman" w:hAnsi="Arial" w:cs="Arial"/>
          <w:sz w:val="24"/>
          <w:szCs w:val="24"/>
          <w:lang w:eastAsia="ru-RU"/>
        </w:rPr>
        <w:t xml:space="preserve">9-13, по вопросам защиты прав потребителей </w:t>
      </w:r>
      <w:proofErr w:type="spellStart"/>
      <w:r w:rsidR="00046471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="0004647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района. </w:t>
      </w:r>
    </w:p>
    <w:p w:rsidR="00AD3404" w:rsidRDefault="00AD3404" w:rsidP="00AD34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опубликовать в газете «Сельская правда» и разместить на официальном сайте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район». </w:t>
      </w:r>
    </w:p>
    <w:p w:rsidR="00AD3404" w:rsidRPr="00241FD4" w:rsidRDefault="00AD3404" w:rsidP="00AD34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постановления возложить на первого заместителя мэра Е.Б.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Рогулькина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241FD4" w:rsidRPr="00241FD4" w:rsidRDefault="00241FD4" w:rsidP="003D62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1FD4" w:rsidRPr="00241FD4" w:rsidRDefault="003D6255" w:rsidP="00241FD4">
      <w:pPr>
        <w:spacing w:after="0" w:line="240" w:lineRule="auto"/>
        <w:ind w:left="-142" w:firstLine="14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Мэр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 w:rsidR="00241FD4" w:rsidRPr="00241FD4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241FD4" w:rsidRPr="00241FD4" w:rsidRDefault="00241FD4" w:rsidP="00241FD4">
      <w:pPr>
        <w:spacing w:after="0" w:line="240" w:lineRule="auto"/>
        <w:ind w:left="-142" w:firstLine="142"/>
        <w:rPr>
          <w:rFonts w:ascii="Arial" w:eastAsia="Times New Roman" w:hAnsi="Arial" w:cs="Arial"/>
          <w:sz w:val="24"/>
          <w:szCs w:val="24"/>
          <w:lang w:eastAsia="ru-RU"/>
        </w:rPr>
      </w:pPr>
      <w:r w:rsidRPr="00241FD4">
        <w:rPr>
          <w:rFonts w:ascii="Arial" w:eastAsia="Times New Roman" w:hAnsi="Arial" w:cs="Arial"/>
          <w:sz w:val="24"/>
          <w:szCs w:val="24"/>
          <w:lang w:eastAsia="ru-RU"/>
        </w:rPr>
        <w:t>Э.И. Коняев</w:t>
      </w:r>
    </w:p>
    <w:p w:rsidR="00967B91" w:rsidRPr="00DF4D1C" w:rsidRDefault="00967B91" w:rsidP="00DF4D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967B91" w:rsidRPr="00DF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5E64"/>
    <w:multiLevelType w:val="hybridMultilevel"/>
    <w:tmpl w:val="2F3C8DA8"/>
    <w:lvl w:ilvl="0" w:tplc="3BB02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BE6491"/>
    <w:multiLevelType w:val="hybridMultilevel"/>
    <w:tmpl w:val="3408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B77FC"/>
    <w:multiLevelType w:val="hybridMultilevel"/>
    <w:tmpl w:val="35BCD854"/>
    <w:lvl w:ilvl="0" w:tplc="F5AA3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E73B9C"/>
    <w:multiLevelType w:val="hybridMultilevel"/>
    <w:tmpl w:val="F112C3E8"/>
    <w:lvl w:ilvl="0" w:tplc="93B068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D4"/>
    <w:rsid w:val="00046471"/>
    <w:rsid w:val="00241FD4"/>
    <w:rsid w:val="002A6E67"/>
    <w:rsid w:val="003D6255"/>
    <w:rsid w:val="00564CD4"/>
    <w:rsid w:val="006E085C"/>
    <w:rsid w:val="00762966"/>
    <w:rsid w:val="00846277"/>
    <w:rsid w:val="00967B91"/>
    <w:rsid w:val="00AD1FF1"/>
    <w:rsid w:val="00AD3404"/>
    <w:rsid w:val="00C852EE"/>
    <w:rsid w:val="00DD5253"/>
    <w:rsid w:val="00DF4D1C"/>
    <w:rsid w:val="00F36D72"/>
    <w:rsid w:val="00F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3FEB"/>
  <w15:chartTrackingRefBased/>
  <w15:docId w15:val="{DF4087ED-6157-4788-A433-4E7F163E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2024-03-19T08:19:00Z</dcterms:created>
  <dcterms:modified xsi:type="dcterms:W3CDTF">2024-03-22T04:34:00Z</dcterms:modified>
</cp:coreProperties>
</file>